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17BC" w14:textId="669EB2D9" w:rsidR="00322BAB" w:rsidRPr="00D37192" w:rsidRDefault="00D5181E">
      <w:pPr>
        <w:rPr>
          <w:sz w:val="24"/>
          <w:szCs w:val="24"/>
        </w:rPr>
      </w:pPr>
      <w:r w:rsidRPr="00D37192">
        <w:rPr>
          <w:sz w:val="24"/>
          <w:szCs w:val="24"/>
        </w:rPr>
        <w:t>Kristin Roberts 0335355</w:t>
      </w:r>
    </w:p>
    <w:p w14:paraId="0D21F8ED" w14:textId="305DC222" w:rsidR="00D5181E" w:rsidRPr="00D37192" w:rsidRDefault="00D5181E">
      <w:pPr>
        <w:rPr>
          <w:sz w:val="24"/>
          <w:szCs w:val="24"/>
        </w:rPr>
      </w:pPr>
      <w:r w:rsidRPr="00D37192">
        <w:rPr>
          <w:sz w:val="24"/>
          <w:szCs w:val="24"/>
        </w:rPr>
        <w:t>Chapter 1 Summary</w:t>
      </w:r>
    </w:p>
    <w:p w14:paraId="096AF057" w14:textId="40D01790" w:rsidR="00D5181E" w:rsidRPr="00D37192" w:rsidRDefault="00D5181E" w:rsidP="004623A9">
      <w:pPr>
        <w:ind w:firstLine="720"/>
        <w:rPr>
          <w:sz w:val="24"/>
          <w:szCs w:val="24"/>
        </w:rPr>
      </w:pPr>
      <w:r w:rsidRPr="00D37192">
        <w:rPr>
          <w:sz w:val="24"/>
          <w:szCs w:val="24"/>
        </w:rPr>
        <w:t xml:space="preserve">In chapter 1 we focused on browser basics and the different but similar aspects of Chrome, Edge, and Firefox. I am familiar </w:t>
      </w:r>
      <w:r w:rsidR="004623A9" w:rsidRPr="00D37192">
        <w:rPr>
          <w:sz w:val="24"/>
          <w:szCs w:val="24"/>
        </w:rPr>
        <w:t xml:space="preserve">with </w:t>
      </w:r>
      <w:r w:rsidRPr="00D37192">
        <w:rPr>
          <w:sz w:val="24"/>
          <w:szCs w:val="24"/>
        </w:rPr>
        <w:t xml:space="preserve">and have used all three browsers. </w:t>
      </w:r>
      <w:r w:rsidR="00D37192" w:rsidRPr="00D37192">
        <w:rPr>
          <w:sz w:val="24"/>
          <w:szCs w:val="24"/>
        </w:rPr>
        <w:t xml:space="preserve">Edge is the default browser that comes with Windows 10 and 11. </w:t>
      </w:r>
      <w:r w:rsidR="004623A9" w:rsidRPr="00D37192">
        <w:rPr>
          <w:sz w:val="24"/>
          <w:szCs w:val="24"/>
        </w:rPr>
        <w:t>I personally prefer and am most comfortable with Chrome.</w:t>
      </w:r>
      <w:r w:rsidR="00091893" w:rsidRPr="00D37192">
        <w:rPr>
          <w:sz w:val="24"/>
          <w:szCs w:val="24"/>
        </w:rPr>
        <w:t xml:space="preserve"> I prefer Chrome’s default search engine setting being google, over Edge’s pairing with Bing. I have a theme </w:t>
      </w:r>
      <w:r w:rsidR="00775010" w:rsidRPr="00D37192">
        <w:rPr>
          <w:sz w:val="24"/>
          <w:szCs w:val="24"/>
        </w:rPr>
        <w:t xml:space="preserve">on my Chrome browser that centers around a painting of the ‘Kite runner’ by </w:t>
      </w:r>
      <w:proofErr w:type="spellStart"/>
      <w:r w:rsidR="00775010" w:rsidRPr="00D37192">
        <w:rPr>
          <w:sz w:val="24"/>
          <w:szCs w:val="24"/>
        </w:rPr>
        <w:t>Albulena</w:t>
      </w:r>
      <w:proofErr w:type="spellEnd"/>
      <w:r w:rsidR="00775010" w:rsidRPr="00D37192">
        <w:rPr>
          <w:sz w:val="24"/>
          <w:szCs w:val="24"/>
        </w:rPr>
        <w:t xml:space="preserve"> </w:t>
      </w:r>
      <w:proofErr w:type="spellStart"/>
      <w:r w:rsidR="00775010" w:rsidRPr="00D37192">
        <w:rPr>
          <w:sz w:val="24"/>
          <w:szCs w:val="24"/>
        </w:rPr>
        <w:t>Panduri</w:t>
      </w:r>
      <w:proofErr w:type="spellEnd"/>
      <w:r w:rsidR="00775010" w:rsidRPr="00D37192">
        <w:rPr>
          <w:sz w:val="24"/>
          <w:szCs w:val="24"/>
        </w:rPr>
        <w:t xml:space="preserve"> which gives my tabs and address bar area different shades of tan and </w:t>
      </w:r>
      <w:r w:rsidR="002D1362" w:rsidRPr="00D37192">
        <w:rPr>
          <w:sz w:val="24"/>
          <w:szCs w:val="24"/>
        </w:rPr>
        <w:t>peach.</w:t>
      </w:r>
    </w:p>
    <w:p w14:paraId="4B7508C4" w14:textId="732D0BAA" w:rsidR="004623A9" w:rsidRPr="00D37192" w:rsidRDefault="004623A9" w:rsidP="004623A9">
      <w:pPr>
        <w:ind w:firstLine="720"/>
        <w:rPr>
          <w:sz w:val="24"/>
          <w:szCs w:val="24"/>
        </w:rPr>
      </w:pPr>
      <w:r w:rsidRPr="00D37192">
        <w:rPr>
          <w:sz w:val="24"/>
          <w:szCs w:val="24"/>
        </w:rPr>
        <w:t xml:space="preserve">Towards the end of the </w:t>
      </w:r>
      <w:r w:rsidR="00775010" w:rsidRPr="00D37192">
        <w:rPr>
          <w:sz w:val="24"/>
          <w:szCs w:val="24"/>
        </w:rPr>
        <w:t>chapter,</w:t>
      </w:r>
      <w:r w:rsidRPr="00D37192">
        <w:rPr>
          <w:sz w:val="24"/>
          <w:szCs w:val="24"/>
        </w:rPr>
        <w:t xml:space="preserve"> it discusses the different Private Browsing Modes. In Chrome it is called Incognito browsing. </w:t>
      </w:r>
      <w:r w:rsidR="00091893" w:rsidRPr="00D37192">
        <w:rPr>
          <w:sz w:val="24"/>
          <w:szCs w:val="24"/>
        </w:rPr>
        <w:t xml:space="preserve">In my C# Coding class, </w:t>
      </w:r>
      <w:r w:rsidRPr="00D37192">
        <w:rPr>
          <w:sz w:val="24"/>
          <w:szCs w:val="24"/>
        </w:rPr>
        <w:t>Cengage</w:t>
      </w:r>
      <w:r w:rsidR="00091893" w:rsidRPr="00D37192">
        <w:rPr>
          <w:sz w:val="24"/>
          <w:szCs w:val="24"/>
        </w:rPr>
        <w:t xml:space="preserve"> MindTap</w:t>
      </w:r>
      <w:r w:rsidRPr="00D37192">
        <w:rPr>
          <w:sz w:val="24"/>
          <w:szCs w:val="24"/>
        </w:rPr>
        <w:t xml:space="preserve"> has been </w:t>
      </w:r>
      <w:r w:rsidR="00091893" w:rsidRPr="00D37192">
        <w:rPr>
          <w:sz w:val="24"/>
          <w:szCs w:val="24"/>
        </w:rPr>
        <w:t>giving myself, my instructor, and my peers some trouble</w:t>
      </w:r>
      <w:r w:rsidRPr="00D37192">
        <w:rPr>
          <w:sz w:val="24"/>
          <w:szCs w:val="24"/>
        </w:rPr>
        <w:t xml:space="preserve"> since it changed over</w:t>
      </w:r>
      <w:r w:rsidR="00091893" w:rsidRPr="00D37192">
        <w:rPr>
          <w:sz w:val="24"/>
          <w:szCs w:val="24"/>
        </w:rPr>
        <w:t xml:space="preserve"> its</w:t>
      </w:r>
      <w:r w:rsidRPr="00D37192">
        <w:rPr>
          <w:sz w:val="24"/>
          <w:szCs w:val="24"/>
        </w:rPr>
        <w:t xml:space="preserve"> Coding Lab procedures. Cengage support has suggest</w:t>
      </w:r>
      <w:r w:rsidR="00091893" w:rsidRPr="00D37192">
        <w:rPr>
          <w:sz w:val="24"/>
          <w:szCs w:val="24"/>
        </w:rPr>
        <w:t>ed</w:t>
      </w:r>
      <w:r w:rsidRPr="00D37192">
        <w:rPr>
          <w:sz w:val="24"/>
          <w:szCs w:val="24"/>
        </w:rPr>
        <w:t xml:space="preserve"> using either the Firefox browser or Chrome’s Incognito mode when having technical problems with the lab.</w:t>
      </w:r>
    </w:p>
    <w:p w14:paraId="5DABB52D" w14:textId="530104AE" w:rsidR="00091893" w:rsidRPr="00D37192" w:rsidRDefault="00091893" w:rsidP="004623A9">
      <w:pPr>
        <w:ind w:firstLine="720"/>
        <w:rPr>
          <w:sz w:val="24"/>
          <w:szCs w:val="24"/>
        </w:rPr>
      </w:pPr>
      <w:r w:rsidRPr="00D37192">
        <w:rPr>
          <w:sz w:val="24"/>
          <w:szCs w:val="24"/>
        </w:rPr>
        <w:t xml:space="preserve">Another topic the chapter covers is </w:t>
      </w:r>
      <w:r w:rsidR="00775010" w:rsidRPr="00D37192">
        <w:rPr>
          <w:sz w:val="24"/>
          <w:szCs w:val="24"/>
        </w:rPr>
        <w:t xml:space="preserve">cookies. It is not a tasty treat, but a small text file that is </w:t>
      </w:r>
      <w:r w:rsidR="002D1362" w:rsidRPr="00D37192">
        <w:rPr>
          <w:sz w:val="24"/>
          <w:szCs w:val="24"/>
        </w:rPr>
        <w:t>saved</w:t>
      </w:r>
      <w:r w:rsidR="00775010" w:rsidRPr="00D37192">
        <w:rPr>
          <w:sz w:val="24"/>
          <w:szCs w:val="24"/>
        </w:rPr>
        <w:t xml:space="preserve"> on your hard drive from the web server. A first-party cookie comes from the website you are visiting whereas third-party cookies come from other companies. Mr. Weidner in class has shared his dismay over the </w:t>
      </w:r>
      <w:r w:rsidR="002D1362" w:rsidRPr="00D37192">
        <w:rPr>
          <w:sz w:val="24"/>
          <w:szCs w:val="24"/>
        </w:rPr>
        <w:t>constant</w:t>
      </w:r>
      <w:r w:rsidR="00775010" w:rsidRPr="00D37192">
        <w:rPr>
          <w:sz w:val="24"/>
          <w:szCs w:val="24"/>
        </w:rPr>
        <w:t xml:space="preserve"> pop ups asking the users to reject or accept cookies. </w:t>
      </w:r>
      <w:r w:rsidR="002D1362" w:rsidRPr="00D37192">
        <w:rPr>
          <w:sz w:val="24"/>
          <w:szCs w:val="24"/>
        </w:rPr>
        <w:t xml:space="preserve">Cookies can be good and </w:t>
      </w:r>
      <w:r w:rsidR="00D37192" w:rsidRPr="00D37192">
        <w:rPr>
          <w:sz w:val="24"/>
          <w:szCs w:val="24"/>
        </w:rPr>
        <w:t xml:space="preserve">if </w:t>
      </w:r>
      <w:r w:rsidR="002D1362" w:rsidRPr="00D37192">
        <w:rPr>
          <w:sz w:val="24"/>
          <w:szCs w:val="24"/>
        </w:rPr>
        <w:t xml:space="preserve">rejected could cause certain features on the webpage to not function properly. However, I personally </w:t>
      </w:r>
      <w:r w:rsidR="00D37192" w:rsidRPr="00D37192">
        <w:rPr>
          <w:sz w:val="24"/>
          <w:szCs w:val="24"/>
        </w:rPr>
        <w:t>like to reject advertising third-party cookies.</w:t>
      </w:r>
    </w:p>
    <w:p w14:paraId="518D7923" w14:textId="2B3DDB2C" w:rsidR="002D1362" w:rsidRPr="00D37192" w:rsidRDefault="002D1362" w:rsidP="004623A9">
      <w:pPr>
        <w:ind w:firstLine="720"/>
        <w:rPr>
          <w:sz w:val="24"/>
          <w:szCs w:val="24"/>
        </w:rPr>
      </w:pPr>
      <w:r w:rsidRPr="00D37192">
        <w:rPr>
          <w:sz w:val="24"/>
          <w:szCs w:val="24"/>
        </w:rPr>
        <w:t>We also went over bookmarks. I have had my other instructor Dr. Mark Choman for a couple classes now. So far with every class he suggests shows his students how to utilize bookmarks to their advantage. I currently have Blackboard Learn, Outlook, Cengage, and W3 schools as active bookmarks. I can get right to those sites with a simple click.</w:t>
      </w:r>
    </w:p>
    <w:p w14:paraId="27D33961" w14:textId="1D7C8614" w:rsidR="00D37192" w:rsidRPr="00D37192" w:rsidRDefault="00D37192" w:rsidP="004623A9">
      <w:pPr>
        <w:ind w:firstLine="720"/>
        <w:rPr>
          <w:sz w:val="24"/>
          <w:szCs w:val="24"/>
        </w:rPr>
      </w:pPr>
      <w:r w:rsidRPr="00D37192">
        <w:rPr>
          <w:sz w:val="24"/>
          <w:szCs w:val="24"/>
        </w:rPr>
        <w:t>I’ll close with one pet peeve I have when it comes to using tabs while browsing. While it is great to have multiple tabs open in one browser window, I feel once that number gets beyond ten it is chaotic to me. At work, the laptop in the office has over 20 tabs open at once and it stresses me out.</w:t>
      </w:r>
    </w:p>
    <w:p w14:paraId="33A7643C" w14:textId="12F8BC16" w:rsidR="00091893" w:rsidRDefault="00091893" w:rsidP="004623A9">
      <w:pPr>
        <w:ind w:firstLine="720"/>
      </w:pPr>
    </w:p>
    <w:sectPr w:rsidR="000918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180D" w14:textId="77777777" w:rsidR="00981802" w:rsidRDefault="00981802" w:rsidP="008A6FA2">
      <w:pPr>
        <w:spacing w:after="0" w:line="240" w:lineRule="auto"/>
      </w:pPr>
      <w:r>
        <w:separator/>
      </w:r>
    </w:p>
  </w:endnote>
  <w:endnote w:type="continuationSeparator" w:id="0">
    <w:p w14:paraId="1658BFAE" w14:textId="77777777" w:rsidR="00981802" w:rsidRDefault="00981802" w:rsidP="008A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030B" w14:textId="77777777" w:rsidR="008A6FA2" w:rsidRDefault="008A6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5E57" w14:textId="4290FD81" w:rsidR="008A6FA2" w:rsidRDefault="008A6FA2">
    <w:pPr>
      <w:pStyle w:val="Footer"/>
    </w:pPr>
    <w:r>
      <w:t xml:space="preserve">Return to My Web Corner – </w:t>
    </w:r>
    <w:hyperlink r:id="rId1" w:history="1">
      <w:r w:rsidRPr="008A6FA2">
        <w:rPr>
          <w:rStyle w:val="Hyperlink"/>
        </w:rPr>
        <w:t>CIS145 Chapter 1</w:t>
      </w:r>
    </w:hyperlink>
  </w:p>
  <w:p w14:paraId="4895985C" w14:textId="77777777" w:rsidR="008A6FA2" w:rsidRDefault="008A6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0C92" w14:textId="77777777" w:rsidR="008A6FA2" w:rsidRDefault="008A6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096A" w14:textId="77777777" w:rsidR="00981802" w:rsidRDefault="00981802" w:rsidP="008A6FA2">
      <w:pPr>
        <w:spacing w:after="0" w:line="240" w:lineRule="auto"/>
      </w:pPr>
      <w:r>
        <w:separator/>
      </w:r>
    </w:p>
  </w:footnote>
  <w:footnote w:type="continuationSeparator" w:id="0">
    <w:p w14:paraId="3C38A514" w14:textId="77777777" w:rsidR="00981802" w:rsidRDefault="00981802" w:rsidP="008A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83C7" w14:textId="77777777" w:rsidR="008A6FA2" w:rsidRDefault="008A6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D33F" w14:textId="77777777" w:rsidR="008A6FA2" w:rsidRDefault="008A6F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4BF9" w14:textId="77777777" w:rsidR="008A6FA2" w:rsidRDefault="008A6F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1E"/>
    <w:rsid w:val="00091893"/>
    <w:rsid w:val="002D1362"/>
    <w:rsid w:val="00322BAB"/>
    <w:rsid w:val="004623A9"/>
    <w:rsid w:val="006D01B4"/>
    <w:rsid w:val="00775010"/>
    <w:rsid w:val="008A6FA2"/>
    <w:rsid w:val="00981802"/>
    <w:rsid w:val="00D37192"/>
    <w:rsid w:val="00D5181E"/>
    <w:rsid w:val="00DE413F"/>
    <w:rsid w:val="00FC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41ED"/>
  <w15:chartTrackingRefBased/>
  <w15:docId w15:val="{07B4E57D-9017-4CD8-AC52-0D107530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FA2"/>
  </w:style>
  <w:style w:type="paragraph" w:styleId="Footer">
    <w:name w:val="footer"/>
    <w:basedOn w:val="Normal"/>
    <w:link w:val="FooterChar"/>
    <w:uiPriority w:val="99"/>
    <w:unhideWhenUsed/>
    <w:rsid w:val="008A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FA2"/>
  </w:style>
  <w:style w:type="character" w:styleId="Hyperlink">
    <w:name w:val="Hyperlink"/>
    <w:basedOn w:val="DefaultParagraphFont"/>
    <w:uiPriority w:val="99"/>
    <w:unhideWhenUsed/>
    <w:rsid w:val="008A6FA2"/>
    <w:rPr>
      <w:color w:val="0563C1" w:themeColor="hyperlink"/>
      <w:u w:val="single"/>
    </w:rPr>
  </w:style>
  <w:style w:type="character" w:styleId="UnresolvedMention">
    <w:name w:val="Unresolved Mention"/>
    <w:basedOn w:val="DefaultParagraphFont"/>
    <w:uiPriority w:val="99"/>
    <w:semiHidden/>
    <w:unhideWhenUsed/>
    <w:rsid w:val="008A6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kr0335355cis145.cisweb.luzerne.edu/chapter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Roberts</dc:creator>
  <cp:keywords/>
  <dc:description/>
  <cp:lastModifiedBy>Kristin Roberts</cp:lastModifiedBy>
  <cp:revision>2</cp:revision>
  <dcterms:created xsi:type="dcterms:W3CDTF">2024-02-11T17:40:00Z</dcterms:created>
  <dcterms:modified xsi:type="dcterms:W3CDTF">2024-04-30T03:47:00Z</dcterms:modified>
</cp:coreProperties>
</file>