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2091" w:rsidRDefault="00000000">
      <w:pPr>
        <w:spacing w:line="480" w:lineRule="auto"/>
      </w:pPr>
      <w:r>
        <w:t>Module 7 Summary</w:t>
      </w:r>
    </w:p>
    <w:p w14:paraId="00000002" w14:textId="77777777" w:rsidR="009C2091" w:rsidRDefault="00000000">
      <w:pPr>
        <w:spacing w:line="480" w:lineRule="auto"/>
      </w:pPr>
      <w:r>
        <w:t>Kristin Roberts 0335355</w:t>
      </w:r>
    </w:p>
    <w:p w14:paraId="00000003" w14:textId="77777777" w:rsidR="009C2091" w:rsidRDefault="00000000">
      <w:pPr>
        <w:spacing w:line="480" w:lineRule="auto"/>
      </w:pPr>
      <w:r>
        <w:tab/>
        <w:t xml:space="preserve">Module 7 covered wireless networking. My very first phone was a 2G (second generation) device. It was a </w:t>
      </w:r>
      <w:proofErr w:type="spellStart"/>
      <w:r>
        <w:t>tracfone</w:t>
      </w:r>
      <w:proofErr w:type="spellEnd"/>
      <w:r>
        <w:t xml:space="preserve"> flip phone, and I had to send text messages by pressing my number keys a certain number of times to equate the letter I wanted. It was very tedious, but I felt so cool anyhow. Granted this is when most of my class owned their own 3G smartphones. I did not own a smartphone until I was 18. The book is a little outdated because they stop at 4G. My current device is 5G capable.</w:t>
      </w:r>
    </w:p>
    <w:p w14:paraId="00000004" w14:textId="77777777" w:rsidR="009C2091" w:rsidRDefault="00000000">
      <w:pPr>
        <w:spacing w:line="480" w:lineRule="auto"/>
      </w:pPr>
      <w:r>
        <w:tab/>
        <w:t xml:space="preserve">I use the hotspot feature on my phone when I am staying at a </w:t>
      </w:r>
      <w:proofErr w:type="gramStart"/>
      <w:r>
        <w:t>hotel, and</w:t>
      </w:r>
      <w:proofErr w:type="gramEnd"/>
      <w:r>
        <w:t xml:space="preserve"> used it exclusively as my main form of internet when I lived in a home in a rural area. I do wish I knew about MIFI when I lived rurally. Because I used my phone, after 2G of data used through its hotspot, my provider would reduce my service to 600kbps.</w:t>
      </w:r>
    </w:p>
    <w:p w14:paraId="00000005" w14:textId="77777777" w:rsidR="009C2091" w:rsidRDefault="00000000">
      <w:pPr>
        <w:spacing w:line="480" w:lineRule="auto"/>
      </w:pPr>
      <w:r>
        <w:tab/>
        <w:t xml:space="preserve">I have made the same mistake many homeowners or renters make after having wireless installed. I have never changed my default login information. The module recommends changing the default login credentials and keeping it in a safe place. I also want to utilize MAC (Media Access Control) address filtering to only allow devices I have identified to connect to my internet. If I manage to do this with </w:t>
      </w:r>
      <w:proofErr w:type="gramStart"/>
      <w:r>
        <w:t>all of</w:t>
      </w:r>
      <w:proofErr w:type="gramEnd"/>
      <w:r>
        <w:t xml:space="preserve"> my devices, I could disable my SSID (service set Identifier) for extra protection.</w:t>
      </w:r>
    </w:p>
    <w:sectPr w:rsidR="009C2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2E39" w14:textId="77777777" w:rsidR="00C057C3" w:rsidRDefault="00C057C3" w:rsidP="00F40DB0">
      <w:pPr>
        <w:spacing w:line="240" w:lineRule="auto"/>
      </w:pPr>
      <w:r>
        <w:separator/>
      </w:r>
    </w:p>
  </w:endnote>
  <w:endnote w:type="continuationSeparator" w:id="0">
    <w:p w14:paraId="715324BD" w14:textId="77777777" w:rsidR="00C057C3" w:rsidRDefault="00C057C3" w:rsidP="00F40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11B4" w14:textId="77777777" w:rsidR="00F40DB0" w:rsidRDefault="00F40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BB9D" w14:textId="3CD0C77B" w:rsidR="00F40DB0" w:rsidRDefault="00F40DB0">
    <w:pPr>
      <w:pStyle w:val="Footer"/>
    </w:pPr>
    <w:r>
      <w:t xml:space="preserve">Return to My Web Corner – </w:t>
    </w:r>
    <w:hyperlink r:id="rId1" w:history="1">
      <w:r w:rsidRPr="00F40DB0">
        <w:rPr>
          <w:rStyle w:val="Hyperlink"/>
        </w:rPr>
        <w:t>CIS145 Chapter 7</w:t>
      </w:r>
    </w:hyperlink>
  </w:p>
  <w:p w14:paraId="52B76F0E" w14:textId="77777777" w:rsidR="00F40DB0" w:rsidRDefault="00F40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79EF" w14:textId="77777777" w:rsidR="00F40DB0" w:rsidRDefault="00F40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2D34" w14:textId="77777777" w:rsidR="00C057C3" w:rsidRDefault="00C057C3" w:rsidP="00F40DB0">
      <w:pPr>
        <w:spacing w:line="240" w:lineRule="auto"/>
      </w:pPr>
      <w:r>
        <w:separator/>
      </w:r>
    </w:p>
  </w:footnote>
  <w:footnote w:type="continuationSeparator" w:id="0">
    <w:p w14:paraId="5DBF7A06" w14:textId="77777777" w:rsidR="00C057C3" w:rsidRDefault="00C057C3" w:rsidP="00F40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ABC" w14:textId="77777777" w:rsidR="00F40DB0" w:rsidRDefault="00F40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738B" w14:textId="77777777" w:rsidR="00F40DB0" w:rsidRDefault="00F40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EB6D" w14:textId="77777777" w:rsidR="00F40DB0" w:rsidRDefault="00F40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91"/>
    <w:rsid w:val="006D01B4"/>
    <w:rsid w:val="009C2091"/>
    <w:rsid w:val="00C057C3"/>
    <w:rsid w:val="00F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ECA30"/>
  <w15:docId w15:val="{9C556446-BB89-FC48-B0A8-512EBD16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40D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B0"/>
  </w:style>
  <w:style w:type="paragraph" w:styleId="Footer">
    <w:name w:val="footer"/>
    <w:basedOn w:val="Normal"/>
    <w:link w:val="FooterChar"/>
    <w:uiPriority w:val="99"/>
    <w:unhideWhenUsed/>
    <w:rsid w:val="00F40D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B0"/>
  </w:style>
  <w:style w:type="character" w:styleId="Hyperlink">
    <w:name w:val="Hyperlink"/>
    <w:basedOn w:val="DefaultParagraphFont"/>
    <w:uiPriority w:val="99"/>
    <w:unhideWhenUsed/>
    <w:rsid w:val="00F40D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r0335355cis145.cisweb.luzerne.edu/chapter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 Roberts</cp:lastModifiedBy>
  <cp:revision>2</cp:revision>
  <dcterms:created xsi:type="dcterms:W3CDTF">2024-04-30T03:38:00Z</dcterms:created>
  <dcterms:modified xsi:type="dcterms:W3CDTF">2024-04-30T03:39:00Z</dcterms:modified>
</cp:coreProperties>
</file>